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B5259D" w14:textId="77777777" w:rsidR="003D1E60" w:rsidRDefault="003D1E60" w:rsidP="003D1E60">
      <w:pPr>
        <w:pStyle w:val="LexisNexisTitle"/>
        <w:rPr>
          <w:sz w:val="32"/>
        </w:rPr>
      </w:pPr>
      <w:r>
        <w:t xml:space="preserve">NOTICE OF SPECIAL MEETING OF SHAREHOLDERS </w:t>
      </w:r>
    </w:p>
    <w:p w14:paraId="5A70D23F" w14:textId="1BCCAE9F" w:rsidR="003D1E60" w:rsidRDefault="003D1E60" w:rsidP="00694136">
      <w:pPr>
        <w:pStyle w:val="LexisNexisPara"/>
      </w:pPr>
      <w:r>
        <w:t>[NAME], A CALIFORNIA CORPORATION</w:t>
      </w:r>
    </w:p>
    <w:p w14:paraId="353EAF67" w14:textId="77777777" w:rsidR="003D1E60" w:rsidRDefault="003D1E60" w:rsidP="003D1E60">
      <w:pPr>
        <w:pStyle w:val="LexisNexisPara"/>
      </w:pPr>
      <w:r>
        <w:t>Pursuant to a call made by [e.g., the President, or the Board of Directors, or shareholders holding shares entitled to cast not less than 10% of the votes at the meeting], notice is hereby given that a special meeting of the shareholders of the Corporation will be held on [DATE], at [TIME] o'clock [A.M/P.M.], at [ADDRESS].</w:t>
      </w:r>
    </w:p>
    <w:p w14:paraId="40DBC734" w14:textId="77777777" w:rsidR="003D1E60" w:rsidRDefault="003D1E60" w:rsidP="003D1E60">
      <w:pPr>
        <w:pStyle w:val="LexisNexisPara"/>
      </w:pPr>
      <w:r>
        <w:t>The meeting will be held exclusively to consider and act on the following matters: [INSERT MATTERS TO BE ACTED UPON].</w:t>
      </w:r>
    </w:p>
    <w:p w14:paraId="4A75E5FD" w14:textId="77777777" w:rsidR="003D1E60" w:rsidRDefault="003D1E60" w:rsidP="003D1E60">
      <w:pPr>
        <w:pStyle w:val="LexisNexisPara"/>
      </w:pPr>
      <w:r>
        <w:t>The record date for determining shareholders entitled to receive notice of, and to vote at, this meeting is the close of business on [date], as fixed by [Section 701 of the General Corporation Law of California / the Board of Directors].</w:t>
      </w:r>
    </w:p>
    <w:p w14:paraId="2804FB6B" w14:textId="77777777" w:rsidR="003D1E60" w:rsidRDefault="003D1E60" w:rsidP="003D1E60">
      <w:pPr>
        <w:pStyle w:val="LexisNexisPara"/>
      </w:pPr>
      <w:r>
        <w:t>The meeting may be attended electronically via [DESCRIBE THE MEANS OF ELECTRONIC TRANSMISSION BY AND TO THE CORPORATION OR ELECTRONIC VIDEO SCREEN COMMUNICATION, IF ANY, BY WHICH SHAREHOLDERS MAY PARTICIPATE IN THE MEETING].</w:t>
      </w:r>
    </w:p>
    <w:p w14:paraId="622E0FE9" w14:textId="499F87F3" w:rsidR="003D1E60" w:rsidRDefault="003D1E60" w:rsidP="003D1E60">
      <w:pPr>
        <w:pStyle w:val="LexisNexisPara"/>
      </w:pPr>
      <w:r>
        <w:t>Dated: [date]</w:t>
      </w:r>
    </w:p>
    <w:p w14:paraId="082F5B42" w14:textId="77777777" w:rsidR="00D0269D" w:rsidRDefault="00D0269D" w:rsidP="003D1E60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3D1E60" w:rsidRPr="003F5EF3" w14:paraId="10C43F4B" w14:textId="77777777" w:rsidTr="005D5991">
        <w:tc>
          <w:tcPr>
            <w:tcW w:w="4680" w:type="dxa"/>
            <w:tcBorders>
              <w:bottom w:val="single" w:sz="4" w:space="0" w:color="auto"/>
            </w:tcBorders>
            <w:shd w:val="clear" w:color="auto" w:fill="auto"/>
          </w:tcPr>
          <w:p w14:paraId="1C2547E5" w14:textId="77777777" w:rsidR="003D1E60" w:rsidRPr="003F5EF3" w:rsidRDefault="003D1E60" w:rsidP="005D5991">
            <w:pPr>
              <w:pStyle w:val="LexisNexisSignature"/>
            </w:pPr>
          </w:p>
        </w:tc>
        <w:tc>
          <w:tcPr>
            <w:tcW w:w="4680" w:type="dxa"/>
            <w:shd w:val="clear" w:color="auto" w:fill="auto"/>
          </w:tcPr>
          <w:p w14:paraId="5D43E565" w14:textId="77777777" w:rsidR="003D1E60" w:rsidRPr="003F5EF3" w:rsidRDefault="003D1E60" w:rsidP="005D5991">
            <w:pPr>
              <w:pStyle w:val="LexisNexisSignature"/>
            </w:pPr>
            <w:r w:rsidRPr="003F5EF3">
              <w:t>[signature]</w:t>
            </w:r>
          </w:p>
        </w:tc>
      </w:tr>
      <w:tr w:rsidR="003D1E60" w:rsidRPr="003F5EF3" w14:paraId="62529F4F" w14:textId="77777777" w:rsidTr="005D5991">
        <w:tc>
          <w:tcPr>
            <w:tcW w:w="4680" w:type="dxa"/>
            <w:tcBorders>
              <w:top w:val="single" w:sz="4" w:space="0" w:color="auto"/>
            </w:tcBorders>
            <w:shd w:val="clear" w:color="auto" w:fill="auto"/>
          </w:tcPr>
          <w:p w14:paraId="53BCCD6D" w14:textId="77777777" w:rsidR="003D1E60" w:rsidRPr="003F5EF3" w:rsidRDefault="003D1E60" w:rsidP="005D5991">
            <w:pPr>
              <w:pStyle w:val="LexisNexisSignature"/>
            </w:pPr>
            <w:r w:rsidRPr="003F5EF3">
              <w:t>[print or type name]</w:t>
            </w:r>
          </w:p>
        </w:tc>
        <w:tc>
          <w:tcPr>
            <w:tcW w:w="4680" w:type="dxa"/>
            <w:shd w:val="clear" w:color="auto" w:fill="auto"/>
          </w:tcPr>
          <w:p w14:paraId="0D21BCBF" w14:textId="77777777" w:rsidR="003D1E60" w:rsidRPr="003F5EF3" w:rsidRDefault="003D1E60" w:rsidP="005D5991">
            <w:pPr>
              <w:pStyle w:val="LexisNexisSignature"/>
            </w:pPr>
          </w:p>
        </w:tc>
      </w:tr>
    </w:tbl>
    <w:p w14:paraId="16B6952F" w14:textId="77777777" w:rsidR="003D1E60" w:rsidRDefault="003D1E60" w:rsidP="003D1E60">
      <w:pPr>
        <w:pStyle w:val="LexisNexisPara"/>
      </w:pPr>
    </w:p>
    <w:sectPr w:rsidR="003D1E60" w:rsidSect="003566F7"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D27089" w14:textId="77777777" w:rsidR="00282957" w:rsidRDefault="00282957">
      <w:r>
        <w:separator/>
      </w:r>
    </w:p>
  </w:endnote>
  <w:endnote w:type="continuationSeparator" w:id="0">
    <w:p w14:paraId="174F36F1" w14:textId="77777777" w:rsidR="00282957" w:rsidRDefault="00282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400124C0" w14:textId="77777777" w:rsidTr="2FD00E4E">
      <w:tc>
        <w:tcPr>
          <w:tcW w:w="3120" w:type="dxa"/>
        </w:tcPr>
        <w:p w14:paraId="70CEC8F3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48000897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44565B80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06EBBF22" w14:textId="77777777"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85ECBC" w14:textId="77777777" w:rsidR="00282957" w:rsidRDefault="00282957">
      <w:r>
        <w:separator/>
      </w:r>
    </w:p>
  </w:footnote>
  <w:footnote w:type="continuationSeparator" w:id="0">
    <w:p w14:paraId="4D97F87D" w14:textId="77777777" w:rsidR="00282957" w:rsidRDefault="002829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4B884A98" w14:textId="77777777" w:rsidTr="2FD00E4E">
      <w:tc>
        <w:tcPr>
          <w:tcW w:w="3120" w:type="dxa"/>
        </w:tcPr>
        <w:p w14:paraId="4CE7D0D4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7443220A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4E7DCF58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46A28B13" w14:textId="77777777"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decimal"/>
      <w:suff w:val="space"/>
      <w:lvlText w:val="Drafting Notes"/>
      <w:lvlJc w:val="left"/>
      <w:pPr>
        <w:tabs>
          <w:tab w:val="num" w:pos="1120"/>
        </w:tabs>
        <w:ind w:left="1120" w:hanging="400"/>
      </w:pPr>
      <w:rPr>
        <w:b/>
        <w:i w:val="0"/>
        <w:color w:val="00000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suff w:val="space"/>
      <w:lvlText w:val="Drafting Note"/>
      <w:lvlJc w:val="left"/>
      <w:pPr>
        <w:tabs>
          <w:tab w:val="num" w:pos="1120"/>
        </w:tabs>
        <w:ind w:left="1120" w:hanging="400"/>
      </w:pPr>
      <w:rPr>
        <w:b/>
        <w:i w:val="0"/>
        <w:color w:val="00000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suff w:val="space"/>
      <w:lvlText w:val="Drafting Note"/>
      <w:lvlJc w:val="left"/>
      <w:pPr>
        <w:tabs>
          <w:tab w:val="num" w:pos="1120"/>
        </w:tabs>
        <w:ind w:left="1120" w:hanging="400"/>
      </w:pPr>
      <w:rPr>
        <w:b/>
        <w:i w:val="0"/>
        <w:color w:val="00000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decimal"/>
      <w:suff w:val="space"/>
      <w:lvlText w:val="Drafting Note"/>
      <w:lvlJc w:val="left"/>
      <w:pPr>
        <w:tabs>
          <w:tab w:val="num" w:pos="1120"/>
        </w:tabs>
        <w:ind w:left="1120" w:hanging="400"/>
      </w:pPr>
      <w:rPr>
        <w:b/>
        <w:i w:val="0"/>
        <w:color w:val="00000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6"/>
  </w:num>
  <w:num w:numId="5">
    <w:abstractNumId w:val="7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7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7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7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7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</w:num>
  <w:num w:numId="20">
    <w:abstractNumId w:val="7"/>
  </w:num>
  <w:num w:numId="21">
    <w:abstractNumId w:val="7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</w:num>
  <w:num w:numId="26">
    <w:abstractNumId w:val="7"/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1E60"/>
    <w:rsid w:val="000034D0"/>
    <w:rsid w:val="0001200E"/>
    <w:rsid w:val="000145D4"/>
    <w:rsid w:val="000427F8"/>
    <w:rsid w:val="00076D93"/>
    <w:rsid w:val="0008539E"/>
    <w:rsid w:val="000F6CCD"/>
    <w:rsid w:val="001211D3"/>
    <w:rsid w:val="00126F4D"/>
    <w:rsid w:val="00144683"/>
    <w:rsid w:val="00176588"/>
    <w:rsid w:val="001B4E07"/>
    <w:rsid w:val="00210E7B"/>
    <w:rsid w:val="00216B2F"/>
    <w:rsid w:val="00282957"/>
    <w:rsid w:val="002903F5"/>
    <w:rsid w:val="002B65DF"/>
    <w:rsid w:val="002C0E77"/>
    <w:rsid w:val="002D26B4"/>
    <w:rsid w:val="003073F1"/>
    <w:rsid w:val="00345CB0"/>
    <w:rsid w:val="00353616"/>
    <w:rsid w:val="003566F7"/>
    <w:rsid w:val="003676F9"/>
    <w:rsid w:val="00375339"/>
    <w:rsid w:val="003D1E60"/>
    <w:rsid w:val="00447AD2"/>
    <w:rsid w:val="004517D0"/>
    <w:rsid w:val="004616ED"/>
    <w:rsid w:val="004838D1"/>
    <w:rsid w:val="00485151"/>
    <w:rsid w:val="004A7F3D"/>
    <w:rsid w:val="004B6398"/>
    <w:rsid w:val="004E3850"/>
    <w:rsid w:val="005639D1"/>
    <w:rsid w:val="00573251"/>
    <w:rsid w:val="005F6030"/>
    <w:rsid w:val="00623B41"/>
    <w:rsid w:val="00694136"/>
    <w:rsid w:val="00697A24"/>
    <w:rsid w:val="006B3BC6"/>
    <w:rsid w:val="00726D89"/>
    <w:rsid w:val="00755EC5"/>
    <w:rsid w:val="007613EC"/>
    <w:rsid w:val="00797350"/>
    <w:rsid w:val="007A2C2A"/>
    <w:rsid w:val="007D4B02"/>
    <w:rsid w:val="008070D7"/>
    <w:rsid w:val="00832C8C"/>
    <w:rsid w:val="00833037"/>
    <w:rsid w:val="00875933"/>
    <w:rsid w:val="008A7C76"/>
    <w:rsid w:val="008C3DB6"/>
    <w:rsid w:val="008F0BDB"/>
    <w:rsid w:val="00946A5D"/>
    <w:rsid w:val="009C1760"/>
    <w:rsid w:val="00A001CB"/>
    <w:rsid w:val="00A00A9D"/>
    <w:rsid w:val="00A33AA4"/>
    <w:rsid w:val="00A85168"/>
    <w:rsid w:val="00A977FD"/>
    <w:rsid w:val="00AB2CF9"/>
    <w:rsid w:val="00AF469E"/>
    <w:rsid w:val="00B23115"/>
    <w:rsid w:val="00B70678"/>
    <w:rsid w:val="00B8685E"/>
    <w:rsid w:val="00B869AF"/>
    <w:rsid w:val="00B9393C"/>
    <w:rsid w:val="00B94518"/>
    <w:rsid w:val="00BD1C9F"/>
    <w:rsid w:val="00C7599D"/>
    <w:rsid w:val="00C81F3B"/>
    <w:rsid w:val="00C86460"/>
    <w:rsid w:val="00CC4A57"/>
    <w:rsid w:val="00CF6C68"/>
    <w:rsid w:val="00D0269D"/>
    <w:rsid w:val="00D140BF"/>
    <w:rsid w:val="00D442A1"/>
    <w:rsid w:val="00D82824"/>
    <w:rsid w:val="00EE0D4C"/>
    <w:rsid w:val="00EF53CF"/>
    <w:rsid w:val="00EF5500"/>
    <w:rsid w:val="00F6114B"/>
    <w:rsid w:val="00F93FEE"/>
    <w:rsid w:val="00FA336C"/>
    <w:rsid w:val="00FC4FC6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F253CCC"/>
  <w15:docId w15:val="{0AB1CCFD-E988-4E71-B090-5CD8D7599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E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color w:val="76923C" w:themeColor="accent3" w:themeShade="BF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color w:val="984806" w:themeColor="accent6" w:themeShade="80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color w:val="C40000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1E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E6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390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......jc58\P%20U%20B%20S\LPA\FOR%20LIVE%20PROCESS\Template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7B1416-0FE8-4214-A0DE-FC5AC37C7EA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</Template>
  <TotalTime>2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Sabalo, Sheena</dc:creator>
  <cp:lastModifiedBy>Pandan, Dolorosa (LNG-CON)</cp:lastModifiedBy>
  <cp:revision>3</cp:revision>
  <dcterms:created xsi:type="dcterms:W3CDTF">2021-01-14T16:44:00Z</dcterms:created>
  <dcterms:modified xsi:type="dcterms:W3CDTF">2021-01-29T06:37:00Z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